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478D" w14:textId="77777777" w:rsidR="009E7B5A" w:rsidRDefault="009E7B5A">
      <w:r>
        <w:t xml:space="preserve">                                  Список кандидатур в правление СН</w:t>
      </w:r>
      <w:r w:rsidR="00C97556">
        <w:t>Т</w:t>
      </w:r>
      <w:r>
        <w:t xml:space="preserve"> «Строитель-2» </w:t>
      </w:r>
    </w:p>
    <w:p w14:paraId="4CB9CDB4" w14:textId="77777777" w:rsidR="009E7B5A" w:rsidRDefault="009E7B5A">
      <w:r>
        <w:t xml:space="preserve">   </w:t>
      </w:r>
      <w:r w:rsidR="00C97556">
        <w:t>г</w:t>
      </w:r>
      <w:r>
        <w:t xml:space="preserve">.Стерлитамак                                                                                                    </w:t>
      </w:r>
      <w:r w:rsidR="00C97556">
        <w:t>19</w:t>
      </w:r>
      <w:r>
        <w:t xml:space="preserve"> </w:t>
      </w:r>
      <w:r w:rsidR="00C97556">
        <w:t>апрел</w:t>
      </w:r>
      <w:r>
        <w:t>я 2026 года</w:t>
      </w:r>
    </w:p>
    <w:p w14:paraId="0F15585F" w14:textId="0FDD43B5" w:rsidR="003A7CA3" w:rsidRDefault="009E7B5A">
      <w:r>
        <w:t>Правление предлагает  следующих кандидатов в</w:t>
      </w:r>
      <w:r w:rsidR="00CF3997">
        <w:t xml:space="preserve"> органы</w:t>
      </w:r>
      <w:r>
        <w:t xml:space="preserve"> правлени</w:t>
      </w:r>
      <w:r w:rsidR="00CF3997">
        <w:t>я</w:t>
      </w:r>
      <w:r>
        <w:t xml:space="preserve"> к обсуждению на</w:t>
      </w:r>
      <w:r w:rsidR="00937787">
        <w:t xml:space="preserve"> общем </w:t>
      </w:r>
      <w:r w:rsidR="00C97556">
        <w:t xml:space="preserve">внеочередном </w:t>
      </w:r>
      <w:r>
        <w:t>собрании 0</w:t>
      </w:r>
      <w:r w:rsidR="00C97556">
        <w:t>3</w:t>
      </w:r>
      <w:r>
        <w:t xml:space="preserve"> </w:t>
      </w:r>
      <w:r w:rsidR="00C97556">
        <w:t>ма</w:t>
      </w:r>
      <w:r>
        <w:t>я 2026 года:</w:t>
      </w:r>
    </w:p>
    <w:p w14:paraId="40EBF028" w14:textId="77777777" w:rsidR="00C97556" w:rsidRDefault="00C97556" w:rsidP="00C97556">
      <w:pPr>
        <w:pStyle w:val="a3"/>
      </w:pPr>
      <w:r>
        <w:t>Кандидаты в председатели:</w:t>
      </w:r>
    </w:p>
    <w:p w14:paraId="3668F87D" w14:textId="77777777" w:rsidR="00C97556" w:rsidRDefault="00C97556" w:rsidP="00C97556">
      <w:pPr>
        <w:pStyle w:val="a3"/>
      </w:pPr>
    </w:p>
    <w:p w14:paraId="74119199" w14:textId="77777777" w:rsidR="00C97556" w:rsidRDefault="00C97556" w:rsidP="00C97556">
      <w:pPr>
        <w:pStyle w:val="a3"/>
      </w:pPr>
      <w:r>
        <w:t>1. Хайретдинов Л.И. уч.209</w:t>
      </w:r>
    </w:p>
    <w:p w14:paraId="610B91A4" w14:textId="2359A882" w:rsidR="00C97556" w:rsidRDefault="00C97556" w:rsidP="00C97556">
      <w:pPr>
        <w:pStyle w:val="a3"/>
      </w:pPr>
      <w:r>
        <w:t>2. Симонов А.Ю. уч.</w:t>
      </w:r>
      <w:r w:rsidR="00D64742">
        <w:t xml:space="preserve"> 4322, 315, 440</w:t>
      </w:r>
    </w:p>
    <w:p w14:paraId="13DF328C" w14:textId="77777777" w:rsidR="00C97556" w:rsidRDefault="00C97556" w:rsidP="00C97556">
      <w:pPr>
        <w:pStyle w:val="a3"/>
      </w:pPr>
    </w:p>
    <w:p w14:paraId="74A2E2E6" w14:textId="77777777" w:rsidR="00C97556" w:rsidRDefault="00C97556" w:rsidP="00C97556">
      <w:pPr>
        <w:pStyle w:val="a3"/>
      </w:pPr>
      <w:r>
        <w:t>Кандидаты в члены Правления:</w:t>
      </w:r>
    </w:p>
    <w:p w14:paraId="27E77AAE" w14:textId="77777777" w:rsidR="00C97556" w:rsidRDefault="00C97556" w:rsidP="00C97556">
      <w:pPr>
        <w:pStyle w:val="a3"/>
      </w:pPr>
    </w:p>
    <w:p w14:paraId="765A390D" w14:textId="0E3C1B07" w:rsidR="00C97556" w:rsidRDefault="00C97556" w:rsidP="00C97556">
      <w:pPr>
        <w:pStyle w:val="a3"/>
      </w:pPr>
      <w:r>
        <w:t>1. Галкина Т.П. уч.</w:t>
      </w:r>
      <w:r w:rsidR="00D64742">
        <w:t xml:space="preserve"> 329</w:t>
      </w:r>
    </w:p>
    <w:p w14:paraId="7E4BB1BD" w14:textId="329652D6" w:rsidR="00C97556" w:rsidRDefault="00C97556" w:rsidP="00C97556">
      <w:pPr>
        <w:pStyle w:val="a3"/>
      </w:pPr>
      <w:r>
        <w:t>2. Даутова Ч.М. уч</w:t>
      </w:r>
      <w:r w:rsidR="00D64742">
        <w:t xml:space="preserve"> 1116</w:t>
      </w:r>
    </w:p>
    <w:p w14:paraId="38EE8FFA" w14:textId="187B0187" w:rsidR="00C97556" w:rsidRDefault="00C97556" w:rsidP="00C97556">
      <w:pPr>
        <w:pStyle w:val="a3"/>
      </w:pPr>
      <w:r>
        <w:t>3. Искандиров РФ уч.</w:t>
      </w:r>
      <w:r w:rsidR="00D64742">
        <w:t xml:space="preserve"> 721, </w:t>
      </w:r>
      <w:r>
        <w:t>732</w:t>
      </w:r>
    </w:p>
    <w:p w14:paraId="33164E73" w14:textId="67E37E80" w:rsidR="00C97556" w:rsidRDefault="00C97556" w:rsidP="00C97556">
      <w:pPr>
        <w:pStyle w:val="a3"/>
      </w:pPr>
      <w:r>
        <w:t>4. Коломникова Н.В. уч.</w:t>
      </w:r>
      <w:r w:rsidR="00D64742">
        <w:t xml:space="preserve"> 1255</w:t>
      </w:r>
    </w:p>
    <w:p w14:paraId="79CC6971" w14:textId="15D39957" w:rsidR="00C97556" w:rsidRDefault="00C97556" w:rsidP="00C97556">
      <w:pPr>
        <w:pStyle w:val="a3"/>
      </w:pPr>
      <w:r>
        <w:t xml:space="preserve">5. Кудинов В.Ю. </w:t>
      </w:r>
      <w:r w:rsidR="00D64742">
        <w:t>1275а</w:t>
      </w:r>
    </w:p>
    <w:p w14:paraId="31F601D2" w14:textId="71AE6D34" w:rsidR="00C97556" w:rsidRDefault="00C97556" w:rsidP="00C97556">
      <w:pPr>
        <w:pStyle w:val="a3"/>
      </w:pPr>
      <w:r>
        <w:t>6. Салимов С.М. уч.</w:t>
      </w:r>
      <w:r w:rsidR="00D64742">
        <w:t xml:space="preserve"> </w:t>
      </w:r>
      <w:r>
        <w:t>734</w:t>
      </w:r>
    </w:p>
    <w:p w14:paraId="45B0B32D" w14:textId="77777777" w:rsidR="00C97556" w:rsidRDefault="00C97556" w:rsidP="00C97556">
      <w:pPr>
        <w:pStyle w:val="a3"/>
      </w:pPr>
      <w:r>
        <w:t>7. Чечулин Д.С. уч. 161</w:t>
      </w:r>
    </w:p>
    <w:p w14:paraId="26D68FAE" w14:textId="77777777" w:rsidR="00C97556" w:rsidRDefault="00C97556" w:rsidP="00C97556">
      <w:pPr>
        <w:pStyle w:val="a3"/>
      </w:pPr>
    </w:p>
    <w:p w14:paraId="1052C0E2" w14:textId="77777777" w:rsidR="00C97556" w:rsidRDefault="00C97556" w:rsidP="00C97556">
      <w:pPr>
        <w:pStyle w:val="a3"/>
      </w:pPr>
      <w:r>
        <w:t>Кандидаты в ревизионную комиссию:</w:t>
      </w:r>
    </w:p>
    <w:p w14:paraId="51BE5A31" w14:textId="77777777" w:rsidR="00C97556" w:rsidRDefault="00C97556" w:rsidP="00C97556">
      <w:pPr>
        <w:pStyle w:val="a3"/>
      </w:pPr>
    </w:p>
    <w:p w14:paraId="0E96FD91" w14:textId="4BA0527C" w:rsidR="00C97556" w:rsidRDefault="00C97556" w:rsidP="00C97556">
      <w:pPr>
        <w:pStyle w:val="a3"/>
      </w:pPr>
      <w:r>
        <w:t>1. Мухаметова Г.Р. уч.</w:t>
      </w:r>
      <w:r w:rsidR="00D64742">
        <w:t xml:space="preserve"> </w:t>
      </w:r>
      <w:r>
        <w:t>345</w:t>
      </w:r>
    </w:p>
    <w:p w14:paraId="518A6F81" w14:textId="77777777" w:rsidR="00C97556" w:rsidRDefault="00C97556" w:rsidP="00C97556">
      <w:pPr>
        <w:pStyle w:val="a3"/>
      </w:pPr>
      <w:r>
        <w:t>2. Кадырова З.М. уч. 198, 199</w:t>
      </w:r>
    </w:p>
    <w:p w14:paraId="46E47ACF" w14:textId="38212D43" w:rsidR="00C97556" w:rsidRDefault="00C97556" w:rsidP="00C97556">
      <w:pPr>
        <w:pStyle w:val="a3"/>
      </w:pPr>
      <w:r>
        <w:t>3. Лыгина С.В. уч.</w:t>
      </w:r>
      <w:r w:rsidR="00D64742">
        <w:t xml:space="preserve"> 186, 187</w:t>
      </w:r>
    </w:p>
    <w:sectPr w:rsidR="00C97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5849"/>
    <w:multiLevelType w:val="hybridMultilevel"/>
    <w:tmpl w:val="1B144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E6B"/>
    <w:rsid w:val="002E2E6B"/>
    <w:rsid w:val="003A7CA3"/>
    <w:rsid w:val="00937787"/>
    <w:rsid w:val="009E7B5A"/>
    <w:rsid w:val="00C97556"/>
    <w:rsid w:val="00CF3997"/>
    <w:rsid w:val="00D64742"/>
    <w:rsid w:val="00D7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3942"/>
  <w15:docId w15:val="{1B97297F-E199-4B58-8ED6-715D30F1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Отдел закупок</cp:lastModifiedBy>
  <cp:revision>6</cp:revision>
  <dcterms:created xsi:type="dcterms:W3CDTF">2026-04-30T09:32:00Z</dcterms:created>
  <dcterms:modified xsi:type="dcterms:W3CDTF">2026-04-30T10:13:00Z</dcterms:modified>
</cp:coreProperties>
</file>